
<file path=[Content_Types].xml><?xml version="1.0" encoding="utf-8"?>
<Types xmlns="http://schemas.openxmlformats.org/package/2006/content-types">
  <Default Extension="jpg" ContentType="image/jpeg"/>
  <Default Extension="rels" ContentType="application/vnd.openxmlformats-package.relationships+xml"/>
  <Default Extension="tif" ContentType="image/tiff"/>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D157C0" w14:textId="41D99C78" w:rsidR="00EC5779" w:rsidRPr="00A0502E" w:rsidRDefault="005636C2" w:rsidP="00BC2386">
      <w:pPr>
        <w:pStyle w:val="Heading1"/>
        <w:spacing w:after="0"/>
        <w:rPr>
          <w:rFonts w:ascii="Arial" w:hAnsi="Arial" w:cs="Arial"/>
          <w:b/>
          <w:noProof/>
        </w:rPr>
      </w:pPr>
      <w:r>
        <w:rPr>
          <w:rFonts w:ascii="Arial" w:hAnsi="Arial" w:cs="Arial"/>
          <w:b/>
          <w:noProof/>
        </w:rPr>
        <w:t>Investigation 12</w:t>
      </w:r>
      <w:r w:rsidR="005E63B8">
        <w:rPr>
          <w:rFonts w:ascii="Arial" w:hAnsi="Arial" w:cs="Arial"/>
          <w:b/>
          <w:noProof/>
        </w:rPr>
        <w:t>E</w:t>
      </w:r>
      <w:r>
        <w:rPr>
          <w:rFonts w:ascii="Arial" w:hAnsi="Arial" w:cs="Arial"/>
          <w:b/>
          <w:noProof/>
        </w:rPr>
        <w:t xml:space="preserve">: </w:t>
      </w:r>
      <w:r w:rsidR="005E63B8">
        <w:rPr>
          <w:rFonts w:ascii="Arial" w:hAnsi="Arial" w:cs="Arial"/>
          <w:b/>
          <w:noProof/>
        </w:rPr>
        <w:t>Designing Gear Machines</w:t>
      </w:r>
    </w:p>
    <w:p w14:paraId="44203951" w14:textId="77777777" w:rsidR="00524AA5" w:rsidRPr="00BC2386" w:rsidRDefault="00524AA5" w:rsidP="00BC2386">
      <w:pPr>
        <w:tabs>
          <w:tab w:val="left" w:pos="4860"/>
          <w:tab w:val="left" w:pos="4950"/>
        </w:tabs>
      </w:pPr>
    </w:p>
    <w:p w14:paraId="0E53FF2C" w14:textId="77777777" w:rsidR="005E63B8" w:rsidRPr="005E63B8" w:rsidRDefault="005636C2" w:rsidP="005E63B8">
      <w:pPr>
        <w:tabs>
          <w:tab w:val="left" w:pos="4860"/>
          <w:tab w:val="left" w:pos="4950"/>
        </w:tabs>
        <w:rPr>
          <w:b/>
        </w:rPr>
      </w:pPr>
      <w:r>
        <w:rPr>
          <w:b/>
        </w:rPr>
        <w:t xml:space="preserve">Essential question:  </w:t>
      </w:r>
      <w:r w:rsidR="005E63B8" w:rsidRPr="005E63B8">
        <w:rPr>
          <w:b/>
        </w:rPr>
        <w:t>How do you make a large gear ratio?</w:t>
      </w:r>
    </w:p>
    <w:p w14:paraId="4E6CC269" w14:textId="50E1C555" w:rsidR="00175115" w:rsidRDefault="005E63B8" w:rsidP="005E63B8">
      <w:pPr>
        <w:tabs>
          <w:tab w:val="left" w:pos="4860"/>
          <w:tab w:val="left" w:pos="4950"/>
        </w:tabs>
        <w:ind w:left="2070"/>
        <w:rPr>
          <w:b/>
        </w:rPr>
      </w:pPr>
      <w:r w:rsidRPr="005E63B8">
        <w:rPr>
          <w:b/>
        </w:rPr>
        <w:t>How are gear machines designed?</w:t>
      </w:r>
    </w:p>
    <w:p w14:paraId="3EF2523F" w14:textId="77777777" w:rsidR="00BC2386" w:rsidRDefault="00BC2386" w:rsidP="00BC2386">
      <w:pPr>
        <w:tabs>
          <w:tab w:val="left" w:pos="4860"/>
          <w:tab w:val="left" w:pos="4950"/>
        </w:tabs>
        <w:rPr>
          <w:b/>
        </w:rPr>
      </w:pPr>
    </w:p>
    <w:p w14:paraId="483F225E" w14:textId="77777777" w:rsidR="005E63B8" w:rsidRPr="005E63B8" w:rsidRDefault="005E63B8" w:rsidP="005E63B8">
      <w:pPr>
        <w:tabs>
          <w:tab w:val="left" w:pos="4860"/>
          <w:tab w:val="left" w:pos="4950"/>
        </w:tabs>
        <w:rPr>
          <w:rFonts w:eastAsia="Times New Roman" w:cs="Times New Roman"/>
        </w:rPr>
      </w:pPr>
      <w:r w:rsidRPr="005E63B8">
        <w:rPr>
          <w:rFonts w:eastAsia="Times New Roman" w:cs="Times New Roman"/>
        </w:rPr>
        <w:t>Your challenge is to design machines with the following ratios. NOTE: One of these ratios cannot be built with the gears in your set.</w:t>
      </w:r>
    </w:p>
    <w:p w14:paraId="7FE0240D" w14:textId="527F7B0E" w:rsidR="00BC2386" w:rsidRDefault="00BC2386" w:rsidP="00BC2386">
      <w:pPr>
        <w:tabs>
          <w:tab w:val="left" w:pos="4860"/>
          <w:tab w:val="left" w:pos="4950"/>
        </w:tabs>
        <w:rPr>
          <w:rFonts w:eastAsia="Times New Roman" w:cs="Times New Roman"/>
        </w:rPr>
      </w:pPr>
    </w:p>
    <w:p w14:paraId="7FA0B986" w14:textId="1EED6C1A" w:rsidR="005E63B8" w:rsidRDefault="005E63B8" w:rsidP="00BC2386">
      <w:pPr>
        <w:tabs>
          <w:tab w:val="left" w:pos="4860"/>
          <w:tab w:val="left" w:pos="4950"/>
        </w:tabs>
        <w:rPr>
          <w:rFonts w:eastAsia="Times New Roman" w:cs="Times New Roman"/>
        </w:rPr>
      </w:pPr>
      <w:r>
        <w:rPr>
          <w:noProof/>
        </w:rPr>
        <w:drawing>
          <wp:inline distT="0" distB="0" distL="0" distR="0" wp14:anchorId="43F6F497" wp14:editId="74121CF8">
            <wp:extent cx="4575064" cy="2177261"/>
            <wp:effectExtent l="0" t="0" r="0" b="7620"/>
            <wp:docPr id="496" name="Picture 496"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 name="Picture 496" descr="Diagram, schematic&#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4591161" cy="2184922"/>
                    </a:xfrm>
                    <a:prstGeom prst="rect">
                      <a:avLst/>
                    </a:prstGeom>
                  </pic:spPr>
                </pic:pic>
              </a:graphicData>
            </a:graphic>
          </wp:inline>
        </w:drawing>
      </w:r>
    </w:p>
    <w:p w14:paraId="1558DF6A" w14:textId="77777777" w:rsidR="005E63B8" w:rsidRDefault="005E63B8" w:rsidP="00BC2386">
      <w:pPr>
        <w:tabs>
          <w:tab w:val="left" w:pos="4860"/>
          <w:tab w:val="left" w:pos="4950"/>
        </w:tabs>
        <w:rPr>
          <w:rFonts w:eastAsia="Times New Roman" w:cs="Times New Roman"/>
        </w:rPr>
      </w:pPr>
    </w:p>
    <w:p w14:paraId="11D9837E" w14:textId="77777777" w:rsidR="005E63B8" w:rsidRDefault="005E63B8" w:rsidP="005E63B8">
      <w:pPr>
        <w:pStyle w:val="Bodytext"/>
      </w:pPr>
      <w:r>
        <w:t>Design, build, and test</w:t>
      </w:r>
      <w:r w:rsidRPr="00203262">
        <w:t xml:space="preserve"> </w:t>
      </w:r>
      <w:r>
        <w:t xml:space="preserve">the </w:t>
      </w:r>
      <w:r w:rsidRPr="00203262">
        <w:t>following machines.</w:t>
      </w:r>
    </w:p>
    <w:tbl>
      <w:tblPr>
        <w:tblStyle w:val="TableGrid"/>
        <w:tblW w:w="0" w:type="auto"/>
        <w:tblLook w:val="04A0" w:firstRow="1" w:lastRow="0" w:firstColumn="1" w:lastColumn="0" w:noHBand="0" w:noVBand="1"/>
      </w:tblPr>
      <w:tblGrid>
        <w:gridCol w:w="1268"/>
        <w:gridCol w:w="1493"/>
        <w:gridCol w:w="1672"/>
        <w:gridCol w:w="5205"/>
      </w:tblGrid>
      <w:tr w:rsidR="005E63B8" w14:paraId="607D2041" w14:textId="77777777" w:rsidTr="00402261">
        <w:tc>
          <w:tcPr>
            <w:tcW w:w="1268" w:type="dxa"/>
          </w:tcPr>
          <w:p w14:paraId="609642E0" w14:textId="77777777" w:rsidR="005E63B8" w:rsidRPr="00C23E8C" w:rsidRDefault="005E63B8" w:rsidP="00402261">
            <w:pPr>
              <w:pStyle w:val="Bodytext"/>
            </w:pPr>
            <w:r w:rsidRPr="00C23E8C">
              <w:t>Machine</w:t>
            </w:r>
          </w:p>
        </w:tc>
        <w:tc>
          <w:tcPr>
            <w:tcW w:w="1493" w:type="dxa"/>
          </w:tcPr>
          <w:p w14:paraId="7F907DDD" w14:textId="77777777" w:rsidR="005E63B8" w:rsidRPr="00C23E8C" w:rsidRDefault="005E63B8" w:rsidP="00402261">
            <w:pPr>
              <w:pStyle w:val="Bodytext"/>
            </w:pPr>
            <w:r w:rsidRPr="00C23E8C">
              <w:t>Input turns</w:t>
            </w:r>
          </w:p>
        </w:tc>
        <w:tc>
          <w:tcPr>
            <w:tcW w:w="1672" w:type="dxa"/>
          </w:tcPr>
          <w:p w14:paraId="6539761A" w14:textId="77777777" w:rsidR="005E63B8" w:rsidRPr="00C23E8C" w:rsidRDefault="005E63B8" w:rsidP="00402261">
            <w:pPr>
              <w:pStyle w:val="Bodytext"/>
            </w:pPr>
            <w:r w:rsidRPr="00C23E8C">
              <w:t>Output turns</w:t>
            </w:r>
          </w:p>
        </w:tc>
        <w:tc>
          <w:tcPr>
            <w:tcW w:w="5205" w:type="dxa"/>
            <w:vMerge w:val="restart"/>
          </w:tcPr>
          <w:p w14:paraId="6874B629" w14:textId="5D986AFE" w:rsidR="005E63B8" w:rsidRPr="00C9345C" w:rsidRDefault="005E63B8" w:rsidP="00402261">
            <w:pPr>
              <w:pStyle w:val="Bodytext"/>
              <w:rPr>
                <w:color w:val="0070C0"/>
              </w:rPr>
            </w:pPr>
            <w:r>
              <w:t>NOTE: One of these four machines CANNOT be made with the gears you have. One of your challenges is to determine which machine cannot be built with your gears and propose an additional gear that would make that machine possible.</w:t>
            </w:r>
          </w:p>
        </w:tc>
      </w:tr>
      <w:tr w:rsidR="005E63B8" w14:paraId="20D7E7A8" w14:textId="77777777" w:rsidTr="00402261">
        <w:tc>
          <w:tcPr>
            <w:tcW w:w="1268" w:type="dxa"/>
          </w:tcPr>
          <w:p w14:paraId="3B4B43E4" w14:textId="77777777" w:rsidR="005E63B8" w:rsidRDefault="005E63B8" w:rsidP="00402261">
            <w:pPr>
              <w:pStyle w:val="Bodytext"/>
            </w:pPr>
            <w:r>
              <w:t>A</w:t>
            </w:r>
          </w:p>
        </w:tc>
        <w:tc>
          <w:tcPr>
            <w:tcW w:w="1493" w:type="dxa"/>
          </w:tcPr>
          <w:p w14:paraId="51785958" w14:textId="77777777" w:rsidR="005E63B8" w:rsidRDefault="005E63B8" w:rsidP="00402261">
            <w:pPr>
              <w:pStyle w:val="Bodytext"/>
            </w:pPr>
            <w:r>
              <w:t>4</w:t>
            </w:r>
          </w:p>
        </w:tc>
        <w:tc>
          <w:tcPr>
            <w:tcW w:w="1672" w:type="dxa"/>
          </w:tcPr>
          <w:p w14:paraId="110864CE" w14:textId="77777777" w:rsidR="005E63B8" w:rsidRDefault="005E63B8" w:rsidP="00402261">
            <w:pPr>
              <w:pStyle w:val="Bodytext"/>
            </w:pPr>
            <w:r>
              <w:t>1</w:t>
            </w:r>
          </w:p>
        </w:tc>
        <w:tc>
          <w:tcPr>
            <w:tcW w:w="5205" w:type="dxa"/>
            <w:vMerge/>
          </w:tcPr>
          <w:p w14:paraId="0A0FF287" w14:textId="77777777" w:rsidR="005E63B8" w:rsidRDefault="005E63B8" w:rsidP="00402261">
            <w:pPr>
              <w:pStyle w:val="Bodytext"/>
            </w:pPr>
          </w:p>
        </w:tc>
      </w:tr>
      <w:tr w:rsidR="005E63B8" w14:paraId="5847DF3C" w14:textId="77777777" w:rsidTr="00402261">
        <w:tc>
          <w:tcPr>
            <w:tcW w:w="1268" w:type="dxa"/>
          </w:tcPr>
          <w:p w14:paraId="15DEDDDE" w14:textId="77777777" w:rsidR="005E63B8" w:rsidRDefault="005E63B8" w:rsidP="00402261">
            <w:pPr>
              <w:pStyle w:val="Bodytext"/>
            </w:pPr>
            <w:r>
              <w:t>B</w:t>
            </w:r>
          </w:p>
        </w:tc>
        <w:tc>
          <w:tcPr>
            <w:tcW w:w="1493" w:type="dxa"/>
          </w:tcPr>
          <w:p w14:paraId="21F24C37" w14:textId="77777777" w:rsidR="005E63B8" w:rsidRDefault="005E63B8" w:rsidP="00402261">
            <w:pPr>
              <w:pStyle w:val="Bodytext"/>
            </w:pPr>
            <w:r>
              <w:t>6</w:t>
            </w:r>
          </w:p>
        </w:tc>
        <w:tc>
          <w:tcPr>
            <w:tcW w:w="1672" w:type="dxa"/>
          </w:tcPr>
          <w:p w14:paraId="6762A728" w14:textId="77777777" w:rsidR="005E63B8" w:rsidRDefault="005E63B8" w:rsidP="00402261">
            <w:pPr>
              <w:pStyle w:val="Bodytext"/>
            </w:pPr>
            <w:r>
              <w:t>1</w:t>
            </w:r>
          </w:p>
        </w:tc>
        <w:tc>
          <w:tcPr>
            <w:tcW w:w="5205" w:type="dxa"/>
            <w:vMerge/>
          </w:tcPr>
          <w:p w14:paraId="4EB386D1" w14:textId="77777777" w:rsidR="005E63B8" w:rsidRDefault="005E63B8" w:rsidP="00402261">
            <w:pPr>
              <w:pStyle w:val="Bodytext"/>
            </w:pPr>
          </w:p>
        </w:tc>
      </w:tr>
      <w:tr w:rsidR="005E63B8" w14:paraId="48307380" w14:textId="77777777" w:rsidTr="00402261">
        <w:tc>
          <w:tcPr>
            <w:tcW w:w="1268" w:type="dxa"/>
          </w:tcPr>
          <w:p w14:paraId="584BDC6F" w14:textId="77777777" w:rsidR="005E63B8" w:rsidRPr="005458AB" w:rsidRDefault="005E63B8" w:rsidP="00402261">
            <w:pPr>
              <w:pStyle w:val="Bodytext"/>
            </w:pPr>
            <w:r w:rsidRPr="005458AB">
              <w:t xml:space="preserve">C </w:t>
            </w:r>
          </w:p>
        </w:tc>
        <w:tc>
          <w:tcPr>
            <w:tcW w:w="1493" w:type="dxa"/>
          </w:tcPr>
          <w:p w14:paraId="71546DC8" w14:textId="77777777" w:rsidR="005E63B8" w:rsidRPr="005458AB" w:rsidRDefault="005E63B8" w:rsidP="00402261">
            <w:pPr>
              <w:pStyle w:val="Bodytext"/>
            </w:pPr>
            <w:r w:rsidRPr="005458AB">
              <w:t>10</w:t>
            </w:r>
          </w:p>
        </w:tc>
        <w:tc>
          <w:tcPr>
            <w:tcW w:w="1672" w:type="dxa"/>
          </w:tcPr>
          <w:p w14:paraId="4F047B3B" w14:textId="77777777" w:rsidR="005E63B8" w:rsidRPr="005458AB" w:rsidRDefault="005E63B8" w:rsidP="00402261">
            <w:pPr>
              <w:pStyle w:val="Bodytext"/>
            </w:pPr>
            <w:r w:rsidRPr="005458AB">
              <w:t>1</w:t>
            </w:r>
          </w:p>
        </w:tc>
        <w:tc>
          <w:tcPr>
            <w:tcW w:w="5205" w:type="dxa"/>
            <w:vMerge/>
          </w:tcPr>
          <w:p w14:paraId="79F85DB9" w14:textId="77777777" w:rsidR="005E63B8" w:rsidRDefault="005E63B8" w:rsidP="00402261">
            <w:pPr>
              <w:pStyle w:val="Bodytext"/>
            </w:pPr>
          </w:p>
        </w:tc>
      </w:tr>
      <w:tr w:rsidR="005E63B8" w14:paraId="56ECA9C6" w14:textId="77777777" w:rsidTr="00402261">
        <w:tc>
          <w:tcPr>
            <w:tcW w:w="1268" w:type="dxa"/>
          </w:tcPr>
          <w:p w14:paraId="05CBC18E" w14:textId="77777777" w:rsidR="005E63B8" w:rsidRDefault="005E63B8" w:rsidP="00402261">
            <w:pPr>
              <w:pStyle w:val="Bodytext"/>
            </w:pPr>
            <w:r>
              <w:t>D</w:t>
            </w:r>
          </w:p>
        </w:tc>
        <w:tc>
          <w:tcPr>
            <w:tcW w:w="1493" w:type="dxa"/>
          </w:tcPr>
          <w:p w14:paraId="74CD2612" w14:textId="77777777" w:rsidR="005E63B8" w:rsidRDefault="005E63B8" w:rsidP="00402261">
            <w:pPr>
              <w:pStyle w:val="Bodytext"/>
            </w:pPr>
            <w:r>
              <w:t>9</w:t>
            </w:r>
          </w:p>
        </w:tc>
        <w:tc>
          <w:tcPr>
            <w:tcW w:w="1672" w:type="dxa"/>
          </w:tcPr>
          <w:p w14:paraId="7D3A774C" w14:textId="77777777" w:rsidR="005E63B8" w:rsidRDefault="005E63B8" w:rsidP="00402261">
            <w:pPr>
              <w:pStyle w:val="Bodytext"/>
            </w:pPr>
            <w:r>
              <w:t>4</w:t>
            </w:r>
          </w:p>
        </w:tc>
        <w:tc>
          <w:tcPr>
            <w:tcW w:w="5205" w:type="dxa"/>
            <w:vMerge/>
          </w:tcPr>
          <w:p w14:paraId="46FF9B11" w14:textId="77777777" w:rsidR="005E63B8" w:rsidRDefault="005E63B8" w:rsidP="00402261">
            <w:pPr>
              <w:pStyle w:val="Bodytext"/>
            </w:pPr>
          </w:p>
        </w:tc>
      </w:tr>
      <w:tr w:rsidR="005E63B8" w14:paraId="4C3B45BE" w14:textId="77777777" w:rsidTr="00402261">
        <w:tc>
          <w:tcPr>
            <w:tcW w:w="1268" w:type="dxa"/>
          </w:tcPr>
          <w:p w14:paraId="5039FF86" w14:textId="0063507F" w:rsidR="005E63B8" w:rsidRDefault="005E63B8" w:rsidP="00402261">
            <w:pPr>
              <w:pStyle w:val="Bodytext"/>
            </w:pPr>
            <w:r>
              <w:t>E</w:t>
            </w:r>
          </w:p>
        </w:tc>
        <w:tc>
          <w:tcPr>
            <w:tcW w:w="1493" w:type="dxa"/>
          </w:tcPr>
          <w:p w14:paraId="5C0C956A" w14:textId="77777777" w:rsidR="005E63B8" w:rsidRDefault="005E63B8" w:rsidP="00402261">
            <w:pPr>
              <w:pStyle w:val="Bodytext"/>
            </w:pPr>
            <w:r>
              <w:t>12</w:t>
            </w:r>
          </w:p>
        </w:tc>
        <w:tc>
          <w:tcPr>
            <w:tcW w:w="1672" w:type="dxa"/>
          </w:tcPr>
          <w:p w14:paraId="69CCE643" w14:textId="77777777" w:rsidR="005E63B8" w:rsidRDefault="005E63B8" w:rsidP="00402261">
            <w:pPr>
              <w:pStyle w:val="Bodytext"/>
            </w:pPr>
            <w:r>
              <w:t>1</w:t>
            </w:r>
          </w:p>
        </w:tc>
        <w:tc>
          <w:tcPr>
            <w:tcW w:w="5205" w:type="dxa"/>
            <w:vMerge/>
          </w:tcPr>
          <w:p w14:paraId="74AA819C" w14:textId="77777777" w:rsidR="005E63B8" w:rsidRDefault="005E63B8" w:rsidP="00402261">
            <w:pPr>
              <w:pStyle w:val="Bodytext"/>
            </w:pPr>
          </w:p>
        </w:tc>
      </w:tr>
      <w:tr w:rsidR="005E63B8" w14:paraId="11D62E8F" w14:textId="77777777" w:rsidTr="00402261">
        <w:tc>
          <w:tcPr>
            <w:tcW w:w="1268" w:type="dxa"/>
          </w:tcPr>
          <w:p w14:paraId="18EF5E78" w14:textId="7D00E5FD" w:rsidR="005E63B8" w:rsidRDefault="005E63B8" w:rsidP="00402261">
            <w:pPr>
              <w:pStyle w:val="Bodytext"/>
            </w:pPr>
            <w:r>
              <w:t>F</w:t>
            </w:r>
          </w:p>
        </w:tc>
        <w:tc>
          <w:tcPr>
            <w:tcW w:w="1493" w:type="dxa"/>
          </w:tcPr>
          <w:p w14:paraId="3207F045" w14:textId="77777777" w:rsidR="005E63B8" w:rsidRDefault="005E63B8" w:rsidP="00402261">
            <w:pPr>
              <w:pStyle w:val="Bodytext"/>
            </w:pPr>
            <w:r>
              <w:t>18</w:t>
            </w:r>
          </w:p>
        </w:tc>
        <w:tc>
          <w:tcPr>
            <w:tcW w:w="1672" w:type="dxa"/>
          </w:tcPr>
          <w:p w14:paraId="75995643" w14:textId="77777777" w:rsidR="005E63B8" w:rsidRDefault="005E63B8" w:rsidP="00402261">
            <w:pPr>
              <w:pStyle w:val="Bodytext"/>
            </w:pPr>
            <w:r>
              <w:t>1</w:t>
            </w:r>
          </w:p>
        </w:tc>
        <w:tc>
          <w:tcPr>
            <w:tcW w:w="5205" w:type="dxa"/>
            <w:vMerge/>
          </w:tcPr>
          <w:p w14:paraId="168F4852" w14:textId="77777777" w:rsidR="005E63B8" w:rsidRDefault="005E63B8" w:rsidP="00402261">
            <w:pPr>
              <w:pStyle w:val="Bodytext"/>
            </w:pPr>
          </w:p>
        </w:tc>
      </w:tr>
    </w:tbl>
    <w:p w14:paraId="60C4E356" w14:textId="77777777" w:rsidR="005E63B8" w:rsidRDefault="005E63B8" w:rsidP="005E63B8">
      <w:pPr>
        <w:pStyle w:val="Bodytext"/>
      </w:pPr>
    </w:p>
    <w:p w14:paraId="7C524DB4" w14:textId="3B4D7135" w:rsidR="005E63B8" w:rsidRDefault="005E63B8" w:rsidP="005E63B8">
      <w:pPr>
        <w:pStyle w:val="Bodytext"/>
        <w:numPr>
          <w:ilvl w:val="0"/>
          <w:numId w:val="26"/>
        </w:numPr>
        <w:ind w:left="360"/>
      </w:pPr>
      <w:r>
        <w:t>For each ratio that you can actually build fill in the numbers of teeth in the diagrams</w:t>
      </w:r>
      <w:r>
        <w:br/>
        <w:t xml:space="preserve">on the next page. </w:t>
      </w:r>
      <w:r>
        <w:br/>
      </w:r>
    </w:p>
    <w:p w14:paraId="7C7BEF11" w14:textId="24FCDD6A" w:rsidR="005E63B8" w:rsidRDefault="005E63B8" w:rsidP="005E63B8">
      <w:pPr>
        <w:pStyle w:val="Bodytext"/>
        <w:numPr>
          <w:ilvl w:val="0"/>
          <w:numId w:val="26"/>
        </w:numPr>
        <w:ind w:left="360"/>
      </w:pPr>
      <w:r>
        <w:t xml:space="preserve">Write out the sequence of ratios that describes each machine and show that the ratios multiply together to give the overall ratio the design calls for. </w:t>
      </w:r>
      <w:r>
        <w:br/>
      </w:r>
    </w:p>
    <w:p w14:paraId="398F68F8" w14:textId="13C6F936" w:rsidR="005E63B8" w:rsidRDefault="005E63B8" w:rsidP="005E63B8">
      <w:pPr>
        <w:pStyle w:val="Bodytext"/>
        <w:numPr>
          <w:ilvl w:val="0"/>
          <w:numId w:val="26"/>
        </w:numPr>
        <w:ind w:left="360"/>
      </w:pPr>
      <w:r>
        <w:t xml:space="preserve">What additional gear would you need in order to build the ratio you could not make? </w:t>
      </w:r>
      <w:r>
        <w:br/>
      </w:r>
    </w:p>
    <w:p w14:paraId="05992E69" w14:textId="088D2169" w:rsidR="00BC2386" w:rsidRDefault="005E63B8" w:rsidP="005458AB">
      <w:pPr>
        <w:pStyle w:val="Bodytext"/>
        <w:numPr>
          <w:ilvl w:val="0"/>
          <w:numId w:val="26"/>
        </w:numPr>
        <w:ind w:left="360"/>
      </w:pPr>
      <w:r>
        <w:lastRenderedPageBreak/>
        <w:t>Write out a series of ratios that would make this “un-built” machine if you had the</w:t>
      </w:r>
      <w:r>
        <w:rPr>
          <w:rFonts w:ascii="MingLiU" w:eastAsia="MingLiU" w:hAnsi="MingLiU" w:cs="MingLiU"/>
        </w:rPr>
        <w:br/>
      </w:r>
      <w:r>
        <w:t xml:space="preserve">missing gear. </w:t>
      </w:r>
      <w:r>
        <w:rPr>
          <w:rFonts w:ascii="MingLiU" w:eastAsia="MingLiU" w:hAnsi="MingLiU" w:cs="MingLiU"/>
        </w:rPr>
        <w:br/>
      </w:r>
    </w:p>
    <w:p w14:paraId="438BBC41" w14:textId="77777777" w:rsidR="005458AB" w:rsidRDefault="005458AB" w:rsidP="005458AB">
      <w:pPr>
        <w:pStyle w:val="Bodytext"/>
        <w:ind w:left="360"/>
      </w:pPr>
    </w:p>
    <w:p w14:paraId="58A81EF5" w14:textId="44B8792A" w:rsidR="005458AB" w:rsidRPr="005E63B8" w:rsidRDefault="005458AB" w:rsidP="005458AB">
      <w:pPr>
        <w:pStyle w:val="Bodytext"/>
      </w:pPr>
      <w:r w:rsidRPr="00F17B2B">
        <w:rPr>
          <w:noProof/>
        </w:rPr>
        <w:drawing>
          <wp:inline distT="0" distB="0" distL="0" distR="0" wp14:anchorId="740D2A21" wp14:editId="38162714">
            <wp:extent cx="6126480" cy="7106920"/>
            <wp:effectExtent l="0" t="0" r="0" b="5080"/>
            <wp:docPr id="2" name="Picture 2" descr="A screenshot of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126480" cy="7106920"/>
                    </a:xfrm>
                    <a:prstGeom prst="rect">
                      <a:avLst/>
                    </a:prstGeom>
                  </pic:spPr>
                </pic:pic>
              </a:graphicData>
            </a:graphic>
          </wp:inline>
        </w:drawing>
      </w:r>
    </w:p>
    <w:sectPr w:rsidR="005458AB" w:rsidRPr="005E63B8" w:rsidSect="00C242EE">
      <w:headerReference w:type="even" r:id="rId10"/>
      <w:headerReference w:type="default" r:id="rId11"/>
      <w:footerReference w:type="even" r:id="rId12"/>
      <w:footerReference w:type="default" r:id="rId13"/>
      <w:headerReference w:type="first" r:id="rId14"/>
      <w:footerReference w:type="first" r:id="rId15"/>
      <w:pgSz w:w="12240" w:h="15840"/>
      <w:pgMar w:top="1440" w:right="907" w:bottom="1440" w:left="1440" w:header="288"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F8ACE8" w14:textId="77777777" w:rsidR="00C06C65" w:rsidRDefault="00C06C65">
      <w:r>
        <w:separator/>
      </w:r>
    </w:p>
  </w:endnote>
  <w:endnote w:type="continuationSeparator" w:id="0">
    <w:p w14:paraId="222FBE67" w14:textId="77777777" w:rsidR="00C06C65" w:rsidRDefault="00C06C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4D"/>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mbria">
    <w:panose1 w:val="02040503050406030204"/>
    <w:charset w:val="00"/>
    <w:family w:val="roman"/>
    <w:pitch w:val="variable"/>
    <w:sig w:usb0="E00006FF" w:usb1="400004FF" w:usb2="00000000" w:usb3="00000000" w:csb0="0000019F" w:csb1="00000000"/>
  </w:font>
  <w:font w:name="Arial Bold">
    <w:altName w:val="Arial"/>
    <w:panose1 w:val="020B0604020202020204"/>
    <w:charset w:val="59"/>
    <w:family w:val="auto"/>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MingLiU">
    <w:altName w:val="細明體"/>
    <w:panose1 w:val="02020509000000000000"/>
    <w:charset w:val="88"/>
    <w:family w:val="modern"/>
    <w:pitch w:val="fixed"/>
    <w:sig w:usb0="A00002FF" w:usb1="28CFFCFA" w:usb2="00000016" w:usb3="00000000" w:csb0="00100001" w:csb1="00000000"/>
  </w:font>
  <w:font w:name="Calibri">
    <w:panose1 w:val="020F0502020204030204"/>
    <w:charset w:val="00"/>
    <w:family w:val="swiss"/>
    <w:pitch w:val="variable"/>
    <w:sig w:usb0="E0002AFF" w:usb1="C000ACF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73069B" w14:textId="77777777" w:rsidR="005B40E2" w:rsidRDefault="005B40E2" w:rsidP="00D1660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4D134E2" w14:textId="77777777" w:rsidR="005B40E2" w:rsidRDefault="005B40E2" w:rsidP="002F037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5A206C" w14:textId="77777777" w:rsidR="005B40E2" w:rsidRPr="00D62B54" w:rsidRDefault="005B40E2" w:rsidP="00D16601">
    <w:pPr>
      <w:pStyle w:val="Footer"/>
      <w:framePr w:wrap="around" w:vAnchor="text" w:hAnchor="page" w:x="6049" w:y="155"/>
      <w:rPr>
        <w:rStyle w:val="PageNumber"/>
      </w:rPr>
    </w:pPr>
    <w:r w:rsidRPr="00D62B54">
      <w:rPr>
        <w:rStyle w:val="PageNumber"/>
        <w:color w:val="244061" w:themeColor="accent1" w:themeShade="80"/>
      </w:rPr>
      <w:fldChar w:fldCharType="begin"/>
    </w:r>
    <w:r w:rsidRPr="00D62B54">
      <w:rPr>
        <w:rStyle w:val="PageNumber"/>
        <w:color w:val="244061" w:themeColor="accent1" w:themeShade="80"/>
      </w:rPr>
      <w:instrText xml:space="preserve">PAGE  </w:instrText>
    </w:r>
    <w:r w:rsidRPr="00D62B54">
      <w:rPr>
        <w:rStyle w:val="PageNumber"/>
        <w:color w:val="244061" w:themeColor="accent1" w:themeShade="80"/>
      </w:rPr>
      <w:fldChar w:fldCharType="separate"/>
    </w:r>
    <w:r w:rsidR="009F7CE1">
      <w:rPr>
        <w:rStyle w:val="PageNumber"/>
        <w:noProof/>
        <w:color w:val="244061" w:themeColor="accent1" w:themeShade="80"/>
      </w:rPr>
      <w:t>1</w:t>
    </w:r>
    <w:r w:rsidRPr="00D62B54">
      <w:rPr>
        <w:rStyle w:val="PageNumber"/>
        <w:color w:val="244061" w:themeColor="accent1" w:themeShade="80"/>
      </w:rPr>
      <w:fldChar w:fldCharType="end"/>
    </w:r>
  </w:p>
  <w:tbl>
    <w:tblPr>
      <w:tblStyle w:val="TableGrid"/>
      <w:tblW w:w="1666"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3368"/>
    </w:tblGrid>
    <w:tr w:rsidR="005B40E2" w14:paraId="587C7436" w14:textId="77777777">
      <w:tc>
        <w:tcPr>
          <w:tcW w:w="5000" w:type="pct"/>
        </w:tcPr>
        <w:p w14:paraId="079ACB78" w14:textId="77777777" w:rsidR="005B40E2" w:rsidRPr="00B24C86" w:rsidRDefault="005B40E2" w:rsidP="00D161CB">
          <w:pPr>
            <w:pStyle w:val="Footer"/>
            <w:rPr>
              <w:i/>
              <w:iCs/>
              <w:color w:val="B8CCE4" w:themeColor="accent1" w:themeTint="66"/>
              <w:sz w:val="28"/>
              <w:szCs w:val="28"/>
            </w:rPr>
          </w:pPr>
        </w:p>
      </w:tc>
    </w:tr>
  </w:tbl>
  <w:p w14:paraId="39832F9B" w14:textId="77777777" w:rsidR="005B40E2" w:rsidRDefault="005B40E2" w:rsidP="00EF4D2F">
    <w:pPr>
      <w:pStyle w:val="Header"/>
    </w:pPr>
  </w:p>
  <w:p w14:paraId="78C62E0A" w14:textId="77777777" w:rsidR="005B40E2" w:rsidRPr="002F0373" w:rsidRDefault="005B40E2" w:rsidP="002F037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2AF4E6" w14:textId="77777777" w:rsidR="005B40E2" w:rsidRDefault="005B40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6D6CA8" w14:textId="77777777" w:rsidR="00C06C65" w:rsidRDefault="00C06C65">
      <w:r>
        <w:separator/>
      </w:r>
    </w:p>
  </w:footnote>
  <w:footnote w:type="continuationSeparator" w:id="0">
    <w:p w14:paraId="37236FB3" w14:textId="77777777" w:rsidR="00C06C65" w:rsidRDefault="00C06C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F8F8F" w14:textId="77777777" w:rsidR="005B40E2" w:rsidRDefault="005B40E2" w:rsidP="00114878">
    <w:pPr>
      <w:pStyle w:val="Header"/>
      <w:pBdr>
        <w:top w:val="single" w:sz="8" w:space="1"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7BFA53" w14:textId="77777777" w:rsidR="005B40E2" w:rsidRDefault="005B40E2" w:rsidP="001C73F6">
    <w:pPr>
      <w:pStyle w:val="Header"/>
      <w:ind w:left="-1440" w:right="-810"/>
    </w:pPr>
  </w:p>
  <w:p w14:paraId="6B3F3F21" w14:textId="55C3343B" w:rsidR="005B40E2" w:rsidRDefault="005B40E2" w:rsidP="00C37CD9">
    <w:pPr>
      <w:pStyle w:val="Header"/>
      <w:ind w:left="-1440" w:right="-810"/>
    </w:pPr>
    <w:r>
      <w:rPr>
        <w:noProof/>
      </w:rPr>
      <w:drawing>
        <wp:inline distT="0" distB="0" distL="0" distR="0" wp14:anchorId="1BB4C857" wp14:editId="0874DCF8">
          <wp:extent cx="7784606" cy="45791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lizchaniotakis:Library:Mail Downloads:  headers:CH_Assignment_Tiff:Ch12_Assignment-01.tif"/>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84606" cy="457918"/>
                  </a:xfrm>
                  <a:prstGeom prst="rect">
                    <a:avLst/>
                  </a:prstGeom>
                  <a:noFill/>
                  <a:ln>
                    <a:noFill/>
                  </a:ln>
                </pic:spPr>
              </pic:pic>
            </a:graphicData>
          </a:graphic>
        </wp:inline>
      </w:drawing>
    </w:r>
  </w:p>
  <w:p w14:paraId="7465D44A" w14:textId="77777777" w:rsidR="005B40E2" w:rsidRPr="007720D9" w:rsidRDefault="005B40E2" w:rsidP="001C73F6">
    <w:pPr>
      <w:pStyle w:val="Header"/>
      <w:ind w:right="-81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ADBF2D" w14:textId="77777777" w:rsidR="005B40E2" w:rsidRDefault="005B40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E00604"/>
    <w:multiLevelType w:val="multilevel"/>
    <w:tmpl w:val="22BE5A0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56452CC"/>
    <w:multiLevelType w:val="hybridMultilevel"/>
    <w:tmpl w:val="5A5E30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2B394E"/>
    <w:multiLevelType w:val="hybridMultilevel"/>
    <w:tmpl w:val="50F08BBC"/>
    <w:lvl w:ilvl="0" w:tplc="0409000F">
      <w:start w:val="6"/>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270E0A"/>
    <w:multiLevelType w:val="hybridMultilevel"/>
    <w:tmpl w:val="5A5E30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67A3DFB"/>
    <w:multiLevelType w:val="multilevel"/>
    <w:tmpl w:val="EED4CF3E"/>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5" w15:restartNumberingAfterBreak="0">
    <w:nsid w:val="35AE0352"/>
    <w:multiLevelType w:val="multilevel"/>
    <w:tmpl w:val="91A00AAA"/>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37045690"/>
    <w:multiLevelType w:val="hybridMultilevel"/>
    <w:tmpl w:val="51D49E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7770414"/>
    <w:multiLevelType w:val="hybridMultilevel"/>
    <w:tmpl w:val="3E92FB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1175F7C"/>
    <w:multiLevelType w:val="hybridMultilevel"/>
    <w:tmpl w:val="C466F9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57555D5"/>
    <w:multiLevelType w:val="hybridMultilevel"/>
    <w:tmpl w:val="37948F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87D1BF2"/>
    <w:multiLevelType w:val="hybridMultilevel"/>
    <w:tmpl w:val="91A00AAA"/>
    <w:lvl w:ilvl="0" w:tplc="0409000F">
      <w:start w:val="2"/>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27B7D18"/>
    <w:multiLevelType w:val="hybridMultilevel"/>
    <w:tmpl w:val="C06811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3A114D7"/>
    <w:multiLevelType w:val="hybridMultilevel"/>
    <w:tmpl w:val="5A5E30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5A1499A"/>
    <w:multiLevelType w:val="hybridMultilevel"/>
    <w:tmpl w:val="22BE5A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7977298"/>
    <w:multiLevelType w:val="multilevel"/>
    <w:tmpl w:val="162AD07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5" w15:restartNumberingAfterBreak="0">
    <w:nsid w:val="58AF7BE3"/>
    <w:multiLevelType w:val="hybridMultilevel"/>
    <w:tmpl w:val="2346AF9E"/>
    <w:lvl w:ilvl="0" w:tplc="636A2D7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8EE77C0"/>
    <w:multiLevelType w:val="multilevel"/>
    <w:tmpl w:val="A62C7CD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5ABA63E7"/>
    <w:multiLevelType w:val="hybridMultilevel"/>
    <w:tmpl w:val="CC905A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ED437B8"/>
    <w:multiLevelType w:val="hybridMultilevel"/>
    <w:tmpl w:val="9D44CF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FDE1E15"/>
    <w:multiLevelType w:val="hybridMultilevel"/>
    <w:tmpl w:val="C5667B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4F3175C"/>
    <w:multiLevelType w:val="multilevel"/>
    <w:tmpl w:val="91A00AAA"/>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70B51E1"/>
    <w:multiLevelType w:val="hybridMultilevel"/>
    <w:tmpl w:val="CE0EA8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01659EC"/>
    <w:multiLevelType w:val="hybridMultilevel"/>
    <w:tmpl w:val="0688F0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1900412"/>
    <w:multiLevelType w:val="hybridMultilevel"/>
    <w:tmpl w:val="86E2ED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8CB6161"/>
    <w:multiLevelType w:val="hybridMultilevel"/>
    <w:tmpl w:val="13587146"/>
    <w:lvl w:ilvl="0" w:tplc="840C286C">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A042BAB"/>
    <w:multiLevelType w:val="hybridMultilevel"/>
    <w:tmpl w:val="CB9827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2"/>
  </w:num>
  <w:num w:numId="2">
    <w:abstractNumId w:val="6"/>
  </w:num>
  <w:num w:numId="3">
    <w:abstractNumId w:val="8"/>
  </w:num>
  <w:num w:numId="4">
    <w:abstractNumId w:val="9"/>
  </w:num>
  <w:num w:numId="5">
    <w:abstractNumId w:val="23"/>
  </w:num>
  <w:num w:numId="6">
    <w:abstractNumId w:val="7"/>
  </w:num>
  <w:num w:numId="7">
    <w:abstractNumId w:val="1"/>
  </w:num>
  <w:num w:numId="8">
    <w:abstractNumId w:val="17"/>
  </w:num>
  <w:num w:numId="9">
    <w:abstractNumId w:val="3"/>
  </w:num>
  <w:num w:numId="10">
    <w:abstractNumId w:val="12"/>
  </w:num>
  <w:num w:numId="11">
    <w:abstractNumId w:val="18"/>
  </w:num>
  <w:num w:numId="12">
    <w:abstractNumId w:val="11"/>
  </w:num>
  <w:num w:numId="13">
    <w:abstractNumId w:val="10"/>
  </w:num>
  <w:num w:numId="14">
    <w:abstractNumId w:val="2"/>
  </w:num>
  <w:num w:numId="15">
    <w:abstractNumId w:val="5"/>
  </w:num>
  <w:num w:numId="16">
    <w:abstractNumId w:val="20"/>
  </w:num>
  <w:num w:numId="17">
    <w:abstractNumId w:val="21"/>
  </w:num>
  <w:num w:numId="18">
    <w:abstractNumId w:val="25"/>
  </w:num>
  <w:num w:numId="19">
    <w:abstractNumId w:val="13"/>
  </w:num>
  <w:num w:numId="20">
    <w:abstractNumId w:val="19"/>
  </w:num>
  <w:num w:numId="21">
    <w:abstractNumId w:val="0"/>
  </w:num>
  <w:num w:numId="22">
    <w:abstractNumId w:val="24"/>
  </w:num>
  <w:num w:numId="23">
    <w:abstractNumId w:val="4"/>
  </w:num>
  <w:num w:numId="24">
    <w:abstractNumId w:val="16"/>
  </w:num>
  <w:num w:numId="25">
    <w:abstractNumId w:val="14"/>
  </w:num>
  <w:num w:numId="2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E4D0D"/>
    <w:rsid w:val="0001022A"/>
    <w:rsid w:val="00011227"/>
    <w:rsid w:val="00022550"/>
    <w:rsid w:val="0002303F"/>
    <w:rsid w:val="0003425C"/>
    <w:rsid w:val="000369B4"/>
    <w:rsid w:val="0004524E"/>
    <w:rsid w:val="000472A0"/>
    <w:rsid w:val="00053D99"/>
    <w:rsid w:val="00083B74"/>
    <w:rsid w:val="000B78C7"/>
    <w:rsid w:val="000C2F6A"/>
    <w:rsid w:val="000D2F85"/>
    <w:rsid w:val="000E2CD7"/>
    <w:rsid w:val="000E3ADB"/>
    <w:rsid w:val="000E684F"/>
    <w:rsid w:val="000F5A03"/>
    <w:rsid w:val="001124C7"/>
    <w:rsid w:val="00112643"/>
    <w:rsid w:val="00114878"/>
    <w:rsid w:val="00121F5A"/>
    <w:rsid w:val="0015384B"/>
    <w:rsid w:val="00157477"/>
    <w:rsid w:val="00175115"/>
    <w:rsid w:val="00195CBD"/>
    <w:rsid w:val="001C73F6"/>
    <w:rsid w:val="001D35E4"/>
    <w:rsid w:val="001E7131"/>
    <w:rsid w:val="00201F7E"/>
    <w:rsid w:val="00204198"/>
    <w:rsid w:val="002271FE"/>
    <w:rsid w:val="00240287"/>
    <w:rsid w:val="00241F86"/>
    <w:rsid w:val="00250315"/>
    <w:rsid w:val="00252781"/>
    <w:rsid w:val="0025584A"/>
    <w:rsid w:val="0027329E"/>
    <w:rsid w:val="002941B2"/>
    <w:rsid w:val="002949F0"/>
    <w:rsid w:val="002A111E"/>
    <w:rsid w:val="002A2512"/>
    <w:rsid w:val="002A7E3E"/>
    <w:rsid w:val="002B432E"/>
    <w:rsid w:val="002E4245"/>
    <w:rsid w:val="002F0373"/>
    <w:rsid w:val="002F5DEE"/>
    <w:rsid w:val="00302972"/>
    <w:rsid w:val="003033E2"/>
    <w:rsid w:val="003140C8"/>
    <w:rsid w:val="003278E7"/>
    <w:rsid w:val="003442B9"/>
    <w:rsid w:val="00370AA2"/>
    <w:rsid w:val="00380CED"/>
    <w:rsid w:val="00381E53"/>
    <w:rsid w:val="0039330B"/>
    <w:rsid w:val="00393701"/>
    <w:rsid w:val="00393D1F"/>
    <w:rsid w:val="003960B5"/>
    <w:rsid w:val="003A4A52"/>
    <w:rsid w:val="003C4DAD"/>
    <w:rsid w:val="003E3652"/>
    <w:rsid w:val="003F61C8"/>
    <w:rsid w:val="00405539"/>
    <w:rsid w:val="00427D61"/>
    <w:rsid w:val="00432D83"/>
    <w:rsid w:val="00434E30"/>
    <w:rsid w:val="004402D0"/>
    <w:rsid w:val="0044241D"/>
    <w:rsid w:val="00451EDB"/>
    <w:rsid w:val="00461AD7"/>
    <w:rsid w:val="00471118"/>
    <w:rsid w:val="0047576A"/>
    <w:rsid w:val="004822E7"/>
    <w:rsid w:val="004842E5"/>
    <w:rsid w:val="00490450"/>
    <w:rsid w:val="00495EFD"/>
    <w:rsid w:val="004B05A1"/>
    <w:rsid w:val="004B1885"/>
    <w:rsid w:val="004D0256"/>
    <w:rsid w:val="004E4D0D"/>
    <w:rsid w:val="004E6581"/>
    <w:rsid w:val="00501068"/>
    <w:rsid w:val="00516C7C"/>
    <w:rsid w:val="00524AA5"/>
    <w:rsid w:val="0054267A"/>
    <w:rsid w:val="005458AB"/>
    <w:rsid w:val="005636C2"/>
    <w:rsid w:val="00564A3B"/>
    <w:rsid w:val="00566468"/>
    <w:rsid w:val="0058411B"/>
    <w:rsid w:val="00587C95"/>
    <w:rsid w:val="0059738C"/>
    <w:rsid w:val="005A0472"/>
    <w:rsid w:val="005A24FA"/>
    <w:rsid w:val="005A732B"/>
    <w:rsid w:val="005B40E2"/>
    <w:rsid w:val="005B7CEA"/>
    <w:rsid w:val="005C1395"/>
    <w:rsid w:val="005C2430"/>
    <w:rsid w:val="005E0F42"/>
    <w:rsid w:val="005E5FD9"/>
    <w:rsid w:val="005E63B8"/>
    <w:rsid w:val="005F2198"/>
    <w:rsid w:val="005F3B99"/>
    <w:rsid w:val="00600A57"/>
    <w:rsid w:val="00607F40"/>
    <w:rsid w:val="0061325F"/>
    <w:rsid w:val="006252FA"/>
    <w:rsid w:val="00626014"/>
    <w:rsid w:val="00644949"/>
    <w:rsid w:val="00646E1B"/>
    <w:rsid w:val="0065598A"/>
    <w:rsid w:val="0066646E"/>
    <w:rsid w:val="0066789A"/>
    <w:rsid w:val="006A40BB"/>
    <w:rsid w:val="006C1A7F"/>
    <w:rsid w:val="00726150"/>
    <w:rsid w:val="0075302D"/>
    <w:rsid w:val="007654AD"/>
    <w:rsid w:val="007720D9"/>
    <w:rsid w:val="00786702"/>
    <w:rsid w:val="00786859"/>
    <w:rsid w:val="0078742A"/>
    <w:rsid w:val="007946A8"/>
    <w:rsid w:val="007A0776"/>
    <w:rsid w:val="007B55C4"/>
    <w:rsid w:val="007C57AE"/>
    <w:rsid w:val="007C6BE8"/>
    <w:rsid w:val="007D16C2"/>
    <w:rsid w:val="007E3376"/>
    <w:rsid w:val="007F5C52"/>
    <w:rsid w:val="007F5E0C"/>
    <w:rsid w:val="00800318"/>
    <w:rsid w:val="00824AB5"/>
    <w:rsid w:val="00851266"/>
    <w:rsid w:val="00867F9D"/>
    <w:rsid w:val="00872A48"/>
    <w:rsid w:val="00883AE4"/>
    <w:rsid w:val="008855F7"/>
    <w:rsid w:val="00890EBE"/>
    <w:rsid w:val="008E6C38"/>
    <w:rsid w:val="008F2072"/>
    <w:rsid w:val="00900F4D"/>
    <w:rsid w:val="00901DFA"/>
    <w:rsid w:val="009077BB"/>
    <w:rsid w:val="009156E8"/>
    <w:rsid w:val="00965810"/>
    <w:rsid w:val="00982ECE"/>
    <w:rsid w:val="00994DA2"/>
    <w:rsid w:val="009B2A46"/>
    <w:rsid w:val="009B4737"/>
    <w:rsid w:val="009C204E"/>
    <w:rsid w:val="009C54EA"/>
    <w:rsid w:val="009D5B58"/>
    <w:rsid w:val="009F4384"/>
    <w:rsid w:val="009F4A77"/>
    <w:rsid w:val="009F7CE1"/>
    <w:rsid w:val="00A0502E"/>
    <w:rsid w:val="00A06C30"/>
    <w:rsid w:val="00A163DF"/>
    <w:rsid w:val="00A2343B"/>
    <w:rsid w:val="00A243C1"/>
    <w:rsid w:val="00A249B1"/>
    <w:rsid w:val="00A27C8C"/>
    <w:rsid w:val="00A27EC2"/>
    <w:rsid w:val="00A40DCB"/>
    <w:rsid w:val="00A460CB"/>
    <w:rsid w:val="00A62EC9"/>
    <w:rsid w:val="00A768D1"/>
    <w:rsid w:val="00A800D5"/>
    <w:rsid w:val="00A84389"/>
    <w:rsid w:val="00AA4730"/>
    <w:rsid w:val="00AD684A"/>
    <w:rsid w:val="00AF6AE4"/>
    <w:rsid w:val="00B07642"/>
    <w:rsid w:val="00B15C7E"/>
    <w:rsid w:val="00B178D5"/>
    <w:rsid w:val="00B24C86"/>
    <w:rsid w:val="00B44FDA"/>
    <w:rsid w:val="00B51B33"/>
    <w:rsid w:val="00B86EFA"/>
    <w:rsid w:val="00B93DDF"/>
    <w:rsid w:val="00BA3DAC"/>
    <w:rsid w:val="00BA5232"/>
    <w:rsid w:val="00BC2386"/>
    <w:rsid w:val="00BD2715"/>
    <w:rsid w:val="00BE326E"/>
    <w:rsid w:val="00BE43EC"/>
    <w:rsid w:val="00BE6332"/>
    <w:rsid w:val="00BE6512"/>
    <w:rsid w:val="00C058DA"/>
    <w:rsid w:val="00C06C65"/>
    <w:rsid w:val="00C242EE"/>
    <w:rsid w:val="00C364A0"/>
    <w:rsid w:val="00C37CD9"/>
    <w:rsid w:val="00C4274C"/>
    <w:rsid w:val="00C56D98"/>
    <w:rsid w:val="00C62542"/>
    <w:rsid w:val="00C62CFE"/>
    <w:rsid w:val="00C86C3A"/>
    <w:rsid w:val="00CA087E"/>
    <w:rsid w:val="00CA4132"/>
    <w:rsid w:val="00CE1F54"/>
    <w:rsid w:val="00CE2D46"/>
    <w:rsid w:val="00CE7F42"/>
    <w:rsid w:val="00CF3EA1"/>
    <w:rsid w:val="00CF7036"/>
    <w:rsid w:val="00D10CDF"/>
    <w:rsid w:val="00D161CB"/>
    <w:rsid w:val="00D16601"/>
    <w:rsid w:val="00D315CE"/>
    <w:rsid w:val="00D45BA3"/>
    <w:rsid w:val="00D62B54"/>
    <w:rsid w:val="00D80CBD"/>
    <w:rsid w:val="00D95F55"/>
    <w:rsid w:val="00D961DB"/>
    <w:rsid w:val="00DA68D2"/>
    <w:rsid w:val="00DB498B"/>
    <w:rsid w:val="00DB6927"/>
    <w:rsid w:val="00DE3996"/>
    <w:rsid w:val="00DE67BE"/>
    <w:rsid w:val="00DF153C"/>
    <w:rsid w:val="00E27198"/>
    <w:rsid w:val="00E57F16"/>
    <w:rsid w:val="00E65B13"/>
    <w:rsid w:val="00E67BF5"/>
    <w:rsid w:val="00E713D2"/>
    <w:rsid w:val="00EB5361"/>
    <w:rsid w:val="00EC10D2"/>
    <w:rsid w:val="00EC1695"/>
    <w:rsid w:val="00EC5779"/>
    <w:rsid w:val="00ED402A"/>
    <w:rsid w:val="00EE4914"/>
    <w:rsid w:val="00EF4D2F"/>
    <w:rsid w:val="00EF55DB"/>
    <w:rsid w:val="00EF75FE"/>
    <w:rsid w:val="00EF7CF4"/>
    <w:rsid w:val="00F0426C"/>
    <w:rsid w:val="00F35863"/>
    <w:rsid w:val="00F74A23"/>
    <w:rsid w:val="00FB0A6F"/>
    <w:rsid w:val="00FD1401"/>
    <w:rsid w:val="00FE07B5"/>
    <w:rsid w:val="00FE6264"/>
    <w:rsid w:val="00FF108D"/>
    <w:rsid w:val="00FF5706"/>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01C83CA"/>
  <w15:docId w15:val="{0C6439C7-A18F-A649-A91A-20FDDE257A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4D0D"/>
    <w:rPr>
      <w:rFonts w:ascii="Times New Roman" w:hAnsi="Times New Roman"/>
    </w:rPr>
  </w:style>
  <w:style w:type="paragraph" w:styleId="Heading1">
    <w:name w:val="heading 1"/>
    <w:basedOn w:val="Normal"/>
    <w:next w:val="Normal"/>
    <w:link w:val="Heading1Char"/>
    <w:uiPriority w:val="9"/>
    <w:qFormat/>
    <w:rsid w:val="00CA087E"/>
    <w:pPr>
      <w:keepNext/>
      <w:keepLines/>
      <w:spacing w:after="120"/>
      <w:contextualSpacing/>
      <w:outlineLvl w:val="0"/>
    </w:pPr>
    <w:rPr>
      <w:rFonts w:ascii="Arial Bold" w:eastAsiaTheme="majorEastAsia" w:hAnsi="Arial Bold" w:cstheme="majorBidi"/>
      <w:bCs/>
      <w:color w:val="345A8A" w:themeColor="accent1" w:themeShade="B5"/>
      <w:sz w:val="32"/>
      <w:szCs w:val="32"/>
    </w:rPr>
  </w:style>
  <w:style w:type="paragraph" w:styleId="Heading2">
    <w:name w:val="heading 2"/>
    <w:basedOn w:val="Normal"/>
    <w:next w:val="Normal"/>
    <w:link w:val="Heading2Char"/>
    <w:uiPriority w:val="9"/>
    <w:unhideWhenUsed/>
    <w:qFormat/>
    <w:rsid w:val="002A7E3E"/>
    <w:pPr>
      <w:keepNext/>
      <w:keepLines/>
      <w:spacing w:before="200"/>
      <w:outlineLvl w:val="1"/>
    </w:pPr>
    <w:rPr>
      <w:rFonts w:ascii="Arial Bold" w:eastAsiaTheme="majorEastAsia" w:hAnsi="Arial Bold" w:cstheme="majorBidi"/>
      <w:bCs/>
      <w:color w:val="1F497D" w:themeColor="text2"/>
      <w:sz w:val="28"/>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A087E"/>
    <w:rPr>
      <w:rFonts w:ascii="Arial Bold" w:eastAsiaTheme="majorEastAsia" w:hAnsi="Arial Bold" w:cstheme="majorBidi"/>
      <w:bCs/>
      <w:color w:val="345A8A" w:themeColor="accent1" w:themeShade="B5"/>
      <w:sz w:val="32"/>
      <w:szCs w:val="32"/>
    </w:rPr>
  </w:style>
  <w:style w:type="paragraph" w:styleId="ListParagraph">
    <w:name w:val="List Paragraph"/>
    <w:basedOn w:val="Normal"/>
    <w:uiPriority w:val="34"/>
    <w:qFormat/>
    <w:rsid w:val="00393D1F"/>
    <w:pPr>
      <w:ind w:left="720"/>
      <w:contextualSpacing/>
    </w:pPr>
  </w:style>
  <w:style w:type="character" w:customStyle="1" w:styleId="Heading2Char">
    <w:name w:val="Heading 2 Char"/>
    <w:basedOn w:val="DefaultParagraphFont"/>
    <w:link w:val="Heading2"/>
    <w:uiPriority w:val="9"/>
    <w:rsid w:val="002A7E3E"/>
    <w:rPr>
      <w:rFonts w:ascii="Arial Bold" w:eastAsiaTheme="majorEastAsia" w:hAnsi="Arial Bold" w:cstheme="majorBidi"/>
      <w:bCs/>
      <w:color w:val="1F497D" w:themeColor="text2"/>
      <w:sz w:val="28"/>
      <w:szCs w:val="26"/>
    </w:rPr>
  </w:style>
  <w:style w:type="paragraph" w:styleId="Header">
    <w:name w:val="header"/>
    <w:basedOn w:val="Normal"/>
    <w:link w:val="HeaderChar"/>
    <w:uiPriority w:val="99"/>
    <w:unhideWhenUsed/>
    <w:rsid w:val="00D95F55"/>
    <w:pPr>
      <w:tabs>
        <w:tab w:val="center" w:pos="4320"/>
        <w:tab w:val="right" w:pos="8640"/>
      </w:tabs>
    </w:pPr>
  </w:style>
  <w:style w:type="character" w:customStyle="1" w:styleId="HeaderChar">
    <w:name w:val="Header Char"/>
    <w:basedOn w:val="DefaultParagraphFont"/>
    <w:link w:val="Header"/>
    <w:uiPriority w:val="99"/>
    <w:rsid w:val="00D95F55"/>
    <w:rPr>
      <w:rFonts w:ascii="Times New Roman" w:hAnsi="Times New Roman"/>
    </w:rPr>
  </w:style>
  <w:style w:type="paragraph" w:styleId="Footer">
    <w:name w:val="footer"/>
    <w:basedOn w:val="Normal"/>
    <w:link w:val="FooterChar"/>
    <w:uiPriority w:val="99"/>
    <w:unhideWhenUsed/>
    <w:rsid w:val="00D95F55"/>
    <w:pPr>
      <w:tabs>
        <w:tab w:val="center" w:pos="4320"/>
        <w:tab w:val="right" w:pos="8640"/>
      </w:tabs>
    </w:pPr>
  </w:style>
  <w:style w:type="character" w:customStyle="1" w:styleId="FooterChar">
    <w:name w:val="Footer Char"/>
    <w:basedOn w:val="DefaultParagraphFont"/>
    <w:link w:val="Footer"/>
    <w:uiPriority w:val="99"/>
    <w:rsid w:val="00D95F55"/>
    <w:rPr>
      <w:rFonts w:ascii="Times New Roman" w:hAnsi="Times New Roman"/>
    </w:rPr>
  </w:style>
  <w:style w:type="paragraph" w:customStyle="1" w:styleId="Equation">
    <w:name w:val="Equation"/>
    <w:basedOn w:val="Normal"/>
    <w:qFormat/>
    <w:rsid w:val="00380CED"/>
    <w:rPr>
      <w:i/>
      <w:sz w:val="32"/>
    </w:rPr>
  </w:style>
  <w:style w:type="table" w:styleId="TableGrid">
    <w:name w:val="Table Grid"/>
    <w:basedOn w:val="TableNormal"/>
    <w:uiPriority w:val="59"/>
    <w:rsid w:val="00BE651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ageNumber">
    <w:name w:val="page number"/>
    <w:basedOn w:val="DefaultParagraphFont"/>
    <w:uiPriority w:val="99"/>
    <w:semiHidden/>
    <w:unhideWhenUsed/>
    <w:rsid w:val="002F0373"/>
  </w:style>
  <w:style w:type="paragraph" w:styleId="BalloonText">
    <w:name w:val="Balloon Text"/>
    <w:basedOn w:val="Normal"/>
    <w:link w:val="BalloonTextChar"/>
    <w:uiPriority w:val="99"/>
    <w:semiHidden/>
    <w:unhideWhenUsed/>
    <w:rsid w:val="000B78C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B78C7"/>
    <w:rPr>
      <w:rFonts w:ascii="Lucida Grande" w:hAnsi="Lucida Grande" w:cs="Lucida Grande"/>
      <w:sz w:val="18"/>
      <w:szCs w:val="18"/>
    </w:rPr>
  </w:style>
  <w:style w:type="character" w:styleId="CommentReference">
    <w:name w:val="annotation reference"/>
    <w:basedOn w:val="DefaultParagraphFont"/>
    <w:uiPriority w:val="99"/>
    <w:semiHidden/>
    <w:unhideWhenUsed/>
    <w:rsid w:val="00516C7C"/>
    <w:rPr>
      <w:sz w:val="18"/>
      <w:szCs w:val="18"/>
    </w:rPr>
  </w:style>
  <w:style w:type="paragraph" w:styleId="CommentText">
    <w:name w:val="annotation text"/>
    <w:basedOn w:val="Normal"/>
    <w:link w:val="CommentTextChar"/>
    <w:uiPriority w:val="99"/>
    <w:semiHidden/>
    <w:unhideWhenUsed/>
    <w:rsid w:val="00516C7C"/>
  </w:style>
  <w:style w:type="character" w:customStyle="1" w:styleId="CommentTextChar">
    <w:name w:val="Comment Text Char"/>
    <w:basedOn w:val="DefaultParagraphFont"/>
    <w:link w:val="CommentText"/>
    <w:uiPriority w:val="99"/>
    <w:semiHidden/>
    <w:rsid w:val="00516C7C"/>
    <w:rPr>
      <w:rFonts w:ascii="Times New Roman" w:hAnsi="Times New Roman"/>
    </w:rPr>
  </w:style>
  <w:style w:type="paragraph" w:styleId="CommentSubject">
    <w:name w:val="annotation subject"/>
    <w:basedOn w:val="CommentText"/>
    <w:next w:val="CommentText"/>
    <w:link w:val="CommentSubjectChar"/>
    <w:uiPriority w:val="99"/>
    <w:semiHidden/>
    <w:unhideWhenUsed/>
    <w:rsid w:val="00516C7C"/>
    <w:rPr>
      <w:b/>
      <w:bCs/>
      <w:sz w:val="20"/>
      <w:szCs w:val="20"/>
    </w:rPr>
  </w:style>
  <w:style w:type="character" w:customStyle="1" w:styleId="CommentSubjectChar">
    <w:name w:val="Comment Subject Char"/>
    <w:basedOn w:val="CommentTextChar"/>
    <w:link w:val="CommentSubject"/>
    <w:uiPriority w:val="99"/>
    <w:semiHidden/>
    <w:rsid w:val="00516C7C"/>
    <w:rPr>
      <w:rFonts w:ascii="Times New Roman" w:hAnsi="Times New Roman"/>
      <w:b/>
      <w:bCs/>
      <w:sz w:val="20"/>
      <w:szCs w:val="20"/>
    </w:rPr>
  </w:style>
  <w:style w:type="paragraph" w:styleId="DocumentMap">
    <w:name w:val="Document Map"/>
    <w:basedOn w:val="Normal"/>
    <w:link w:val="DocumentMapChar"/>
    <w:uiPriority w:val="99"/>
    <w:semiHidden/>
    <w:unhideWhenUsed/>
    <w:rsid w:val="009F7CE1"/>
    <w:rPr>
      <w:rFonts w:ascii="Lucida Grande" w:hAnsi="Lucida Grande" w:cs="Lucida Grande"/>
    </w:rPr>
  </w:style>
  <w:style w:type="character" w:customStyle="1" w:styleId="DocumentMapChar">
    <w:name w:val="Document Map Char"/>
    <w:basedOn w:val="DefaultParagraphFont"/>
    <w:link w:val="DocumentMap"/>
    <w:uiPriority w:val="99"/>
    <w:semiHidden/>
    <w:rsid w:val="009F7CE1"/>
    <w:rPr>
      <w:rFonts w:ascii="Lucida Grande" w:hAnsi="Lucida Grande" w:cs="Lucida Grande"/>
    </w:rPr>
  </w:style>
  <w:style w:type="paragraph" w:customStyle="1" w:styleId="PageHead">
    <w:name w:val="PageHead"/>
    <w:basedOn w:val="Normal"/>
    <w:next w:val="Bodytext"/>
    <w:qFormat/>
    <w:rsid w:val="005E63B8"/>
    <w:pPr>
      <w:keepNext/>
      <w:pageBreakBefore/>
      <w:pBdr>
        <w:bottom w:val="single" w:sz="4" w:space="1" w:color="auto"/>
      </w:pBdr>
      <w:spacing w:before="480" w:after="240"/>
      <w:jc w:val="right"/>
    </w:pPr>
    <w:rPr>
      <w:rFonts w:ascii="Arial" w:hAnsi="Arial"/>
      <w:b/>
      <w:bCs/>
      <w:color w:val="215868" w:themeColor="accent5" w:themeShade="80"/>
      <w:sz w:val="32"/>
    </w:rPr>
  </w:style>
  <w:style w:type="paragraph" w:customStyle="1" w:styleId="Bodytext">
    <w:name w:val="Bodytext"/>
    <w:basedOn w:val="Normal"/>
    <w:qFormat/>
    <w:rsid w:val="005E63B8"/>
    <w:pPr>
      <w:spacing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2926950">
      <w:bodyDiv w:val="1"/>
      <w:marLeft w:val="0"/>
      <w:marRight w:val="0"/>
      <w:marTop w:val="0"/>
      <w:marBottom w:val="0"/>
      <w:divBdr>
        <w:top w:val="none" w:sz="0" w:space="0" w:color="auto"/>
        <w:left w:val="none" w:sz="0" w:space="0" w:color="auto"/>
        <w:bottom w:val="none" w:sz="0" w:space="0" w:color="auto"/>
        <w:right w:val="none" w:sz="0" w:space="0" w:color="auto"/>
      </w:divBdr>
    </w:div>
    <w:div w:id="202266417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tiff"/><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1AA789-4400-7F49-9F44-61B871484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162</Words>
  <Characters>924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Ergopedia, Inc.</Company>
  <LinksUpToDate>false</LinksUpToDate>
  <CharactersWithSpaces>1084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Hsu</dc:creator>
  <cp:lastModifiedBy>JJ Plank</cp:lastModifiedBy>
  <cp:revision>3</cp:revision>
  <cp:lastPrinted>2017-03-06T22:43:00Z</cp:lastPrinted>
  <dcterms:created xsi:type="dcterms:W3CDTF">2020-10-21T22:14:00Z</dcterms:created>
  <dcterms:modified xsi:type="dcterms:W3CDTF">2020-10-21T22:17:00Z</dcterms:modified>
</cp:coreProperties>
</file>